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412CA5" w:rsidRPr="00412C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Πρόπλασμα για CPR με Ηλεκτρικές Συνδέσεις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20EC8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0EC8">
              <w:rPr>
                <w:rFonts w:ascii="Helvetica" w:hAnsi="Helvetica" w:cs="Helvetica"/>
                <w:color w:val="313131"/>
                <w:shd w:val="clear" w:color="auto" w:fill="FFFFFF"/>
                <w:lang w:val="el-GR"/>
              </w:rPr>
              <w:t>Ανατομικά ορόσημα ψηλαφητά (</w:t>
            </w:r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xiphoid</w:t>
            </w:r>
            <w:r w:rsidRPr="00120EC8">
              <w:rPr>
                <w:rFonts w:ascii="Helvetica" w:hAnsi="Helvetica" w:cs="Helvetica"/>
                <w:color w:val="313131"/>
                <w:shd w:val="clear" w:color="auto" w:fill="FFFFFF"/>
                <w:lang w:val="el-GR"/>
              </w:rPr>
              <w:t xml:space="preserve">, </w:t>
            </w:r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navel</w:t>
            </w:r>
            <w:r w:rsidRPr="00120EC8">
              <w:rPr>
                <w:rFonts w:ascii="Helvetica" w:hAnsi="Helvetica" w:cs="Helvetica"/>
                <w:color w:val="313131"/>
                <w:shd w:val="clear" w:color="auto" w:fill="FFFFFF"/>
                <w:lang w:val="el-GR"/>
              </w:rPr>
              <w:t>, θηλές και κλουβί)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20EC8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0EC8">
              <w:rPr>
                <w:rFonts w:ascii="Helvetica" w:hAnsi="Helvetica" w:cs="Helvetica"/>
                <w:color w:val="313131"/>
                <w:shd w:val="clear" w:color="auto" w:fill="FFFFFF"/>
                <w:lang w:val="el-GR"/>
              </w:rPr>
              <w:t>Πλήρως αρθρωτό: κεφάλι, λαιμός και γνάθο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Πα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λμός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κα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ρωτιδικού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πα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λμού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9076C1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/Βάρος : 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CM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  <w:lang w:val="el-GR"/>
              </w:rPr>
              <w:t xml:space="preserve"> 91.5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X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  <w:lang w:val="el-GR"/>
              </w:rPr>
              <w:t>53.5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X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  <w:lang w:val="el-GR"/>
              </w:rPr>
              <w:t>33</w:t>
            </w:r>
            <w:r w:rsidRPr="00120EC8">
              <w:rPr>
                <w:rFonts w:ascii="Helvetica" w:hAnsi="Helvetica" w:cs="Helvetica"/>
                <w:color w:val="313131"/>
                <w:sz w:val="20"/>
                <w:lang w:val="el-GR"/>
              </w:rPr>
              <w:br/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  <w:lang w:val="el-GR"/>
              </w:rPr>
              <w:t xml:space="preserve">ΒΑΡΟΣ: 29 </w:t>
            </w:r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KG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Πλένετ</w:t>
            </w:r>
            <w:proofErr w:type="spellEnd"/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 xml:space="preserve">αι </w:t>
            </w:r>
            <w:proofErr w:type="spellStart"/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στο</w:t>
            </w:r>
            <w:proofErr w:type="spellEnd"/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 xml:space="preserve"> </w:t>
            </w:r>
            <w:proofErr w:type="spellStart"/>
            <w:r w:rsidRPr="00120EC8"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  <w:t>κομμάτι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Pr="00120EC8" w:rsidRDefault="00120EC8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z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 10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κάτω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αναπ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νευστική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οδός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Default="00120EC8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hd w:val="clear" w:color="auto" w:fill="FFFFFF"/>
              </w:rPr>
            </w:pPr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10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τρ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αχείες α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ερ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αγωγούς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μί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ας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χρήσης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,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Default="00120EC8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hd w:val="clear" w:color="auto" w:fill="FFFFFF"/>
              </w:rPr>
            </w:pPr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5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μάσκες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υγιεινής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π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ροσώ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που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Default="00120EC8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hd w:val="clear" w:color="auto" w:fill="FFFFFF"/>
              </w:rPr>
            </w:pP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Θήκη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μετ</w:t>
            </w:r>
            <w:proofErr w:type="spellEnd"/>
            <w:r>
              <w:rPr>
                <w:rFonts w:ascii="Helvetica" w:hAnsi="Helvetica" w:cs="Helvetica"/>
                <w:color w:val="313131"/>
                <w:shd w:val="clear" w:color="auto" w:fill="FFFFFF"/>
              </w:rPr>
              <w:t>αφοράς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9076C1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0EC8"/>
    <w:rsid w:val="001D2459"/>
    <w:rsid w:val="0024151E"/>
    <w:rsid w:val="002C5B52"/>
    <w:rsid w:val="002F1C42"/>
    <w:rsid w:val="00412CA5"/>
    <w:rsid w:val="004C2372"/>
    <w:rsid w:val="007B2043"/>
    <w:rsid w:val="007C3968"/>
    <w:rsid w:val="008D329F"/>
    <w:rsid w:val="009076C1"/>
    <w:rsid w:val="00924F14"/>
    <w:rsid w:val="009A6F68"/>
    <w:rsid w:val="00A45949"/>
    <w:rsid w:val="00A85EE5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2025-10-17T10:28:00Z</dcterms:created>
  <dcterms:modified xsi:type="dcterms:W3CDTF">2025-10-17T10:28:00Z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